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43" w:rsidRPr="00886722" w:rsidRDefault="00660C43" w:rsidP="00660C43">
      <w:pPr>
        <w:pStyle w:val="a3"/>
        <w:numPr>
          <w:ilvl w:val="0"/>
          <w:numId w:val="3"/>
        </w:numPr>
        <w:shd w:val="clear" w:color="auto" w:fill="FFFFFF"/>
        <w:jc w:val="center"/>
        <w:rPr>
          <w:b/>
          <w:color w:val="181818"/>
          <w:sz w:val="28"/>
          <w:szCs w:val="28"/>
          <w:lang w:val="en-US"/>
        </w:rPr>
      </w:pPr>
      <w:r w:rsidRPr="00886722">
        <w:rPr>
          <w:b/>
          <w:color w:val="181818"/>
          <w:sz w:val="28"/>
          <w:szCs w:val="28"/>
        </w:rPr>
        <w:t>Спецификация</w:t>
      </w:r>
    </w:p>
    <w:p w:rsidR="00660C43" w:rsidRDefault="00660C43" w:rsidP="00660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A43BFA" w:rsidRDefault="00660C43" w:rsidP="00660C43">
      <w:pPr>
        <w:pStyle w:val="a3"/>
        <w:numPr>
          <w:ilvl w:val="0"/>
          <w:numId w:val="5"/>
        </w:numPr>
        <w:shd w:val="clear" w:color="auto" w:fill="FFFFFF"/>
        <w:jc w:val="center"/>
        <w:rPr>
          <w:b/>
          <w:color w:val="000000"/>
        </w:rPr>
      </w:pPr>
      <w:r w:rsidRPr="00A43BFA">
        <w:rPr>
          <w:b/>
          <w:color w:val="000000"/>
        </w:rPr>
        <w:t>Назначение</w:t>
      </w:r>
    </w:p>
    <w:p w:rsidR="00660C43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КИМ для промежуточной аттестации – оценить уровень общеобразовательной подготовки по математике учащихся 3-х классов общеобразовательных организаций в целях промежуточной аттестации учащихся при переходе из 3 класса в 4 класс.</w:t>
      </w:r>
    </w:p>
    <w:p w:rsidR="00660C43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работы: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уровень подготовки учащихся,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уровень освоения обучающимися 3-х классов программы начального общего образования по предмету «Математика» при переходе в 4 класс.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Default="00660C43" w:rsidP="00660C43">
      <w:pPr>
        <w:pStyle w:val="a3"/>
        <w:numPr>
          <w:ilvl w:val="0"/>
          <w:numId w:val="5"/>
        </w:numPr>
        <w:shd w:val="clear" w:color="auto" w:fill="FFFFFF"/>
        <w:jc w:val="center"/>
        <w:rPr>
          <w:b/>
          <w:bCs/>
          <w:color w:val="000000"/>
        </w:rPr>
      </w:pPr>
      <w:bookmarkStart w:id="0" w:name="_GoBack"/>
      <w:bookmarkEnd w:id="0"/>
      <w:r w:rsidRPr="00A43BFA">
        <w:rPr>
          <w:b/>
          <w:bCs/>
          <w:color w:val="000000"/>
        </w:rPr>
        <w:t>Структура и содержание работы</w:t>
      </w:r>
    </w:p>
    <w:p w:rsidR="00660C43" w:rsidRPr="00A43BFA" w:rsidRDefault="00660C43" w:rsidP="00660C43">
      <w:pPr>
        <w:pStyle w:val="a3"/>
        <w:shd w:val="clear" w:color="auto" w:fill="FFFFFF"/>
        <w:rPr>
          <w:b/>
          <w:bCs/>
          <w:color w:val="000000"/>
        </w:rPr>
      </w:pPr>
    </w:p>
    <w:p w:rsidR="00660C43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работа по математике в 3 классе проводится в форме контрольной работы и предусматривает проверку знаний учеников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разделам программы. В 3 класса были изучены следующие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разделы: «Числа и величины», «Арифметические действия», «Пространственные отношения. Геометрические фигуры» «Величины и зависимости между ними», «Работа с текстовыми задачами», «Геометрические величины»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контрольная работа состоит из 6 блоков. Система заданий адаптирована для данной возрастной категории.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входит 6 заданий. В работе представлены: 5 заданий базового уровня сложности, одно задание повышенного уровня сложности. Задание повышенного уровня сложности не оценивается, но учитель подсчитывает количество учащихся приступивших к выполнению данного задания, и справившихся с ним. Полнота проверки достижения планируемых результатов достигается включением заданий из разделов курса математики 3 класса.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проверяет математическую компетенцию обучающихся (числовую, геометрическую, алгебраическую, логическую линии анализа данных и моделирования; умение применять опознавательные, классификационные, аналитические умения и навыки).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работы направлены на выявление уровня владения обучающимися базовыми предметными умениями, а также универсальными учебными действиями.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проверяют умение обучающихся правильно выполнять сложение, вычитание, умножение, деление многозначных чисел, решать уравнения, решать текстовые задачи, умение преобразовывать величины.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задания предполагают знание основных математических понятий. Эти задания нацелены на выявление уровня владения обучающимися базовыми предметными умениями: умение применять табличное и </w:t>
      </w:r>
      <w:proofErr w:type="spellStart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внетабличное</w:t>
      </w:r>
      <w:proofErr w:type="spell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деление и умножение при выполнении арифметических действий с многозначными числами, решение текстовых задач.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предметных умений, все задания предполагают проверку различных видов универсальных учебных действий: регулятивных (адекватно самостоятельно оценивать правильность выполнения действия и вносить необходимые коррективы), познавательных; осуществлять сравнение, классификацию; преобразовывать информацию, используя графические символы).</w:t>
      </w:r>
    </w:p>
    <w:p w:rsidR="00660C43" w:rsidRPr="00A43BFA" w:rsidRDefault="00660C43" w:rsidP="00660C43">
      <w:pPr>
        <w:pStyle w:val="a3"/>
        <w:numPr>
          <w:ilvl w:val="0"/>
          <w:numId w:val="5"/>
        </w:numPr>
        <w:shd w:val="clear" w:color="auto" w:fill="FFFFFF"/>
        <w:jc w:val="center"/>
        <w:rPr>
          <w:b/>
          <w:color w:val="000000"/>
        </w:rPr>
      </w:pPr>
      <w:r w:rsidRPr="00A43BFA">
        <w:rPr>
          <w:b/>
          <w:color w:val="000000"/>
        </w:rPr>
        <w:t>Распределение заданий по основным разделам программы</w:t>
      </w:r>
    </w:p>
    <w:p w:rsidR="00660C43" w:rsidRPr="00A43BFA" w:rsidRDefault="00660C43" w:rsidP="00660C43">
      <w:pPr>
        <w:pStyle w:val="a3"/>
        <w:shd w:val="clear" w:color="auto" w:fill="FFFFFF"/>
        <w:rPr>
          <w:color w:val="000000"/>
        </w:rPr>
      </w:pPr>
    </w:p>
    <w:tbl>
      <w:tblPr>
        <w:tblW w:w="94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3599"/>
        <w:gridCol w:w="2536"/>
        <w:gridCol w:w="2802"/>
      </w:tblGrid>
      <w:tr w:rsidR="00660C43" w:rsidRPr="008134CD" w:rsidTr="00FE3C55">
        <w:trPr>
          <w:trHeight w:val="304"/>
        </w:trPr>
        <w:tc>
          <w:tcPr>
            <w:tcW w:w="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элементы</w:t>
            </w:r>
          </w:p>
        </w:tc>
        <w:tc>
          <w:tcPr>
            <w:tcW w:w="253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280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C43" w:rsidRPr="008134CD" w:rsidTr="00FE3C55">
        <w:trPr>
          <w:trHeight w:val="840"/>
        </w:trPr>
        <w:tc>
          <w:tcPr>
            <w:tcW w:w="526" w:type="dxa"/>
            <w:tcBorders>
              <w:top w:val="nil"/>
              <w:left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9" w:type="dxa"/>
            <w:tcBorders>
              <w:top w:val="nil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многозначными числами</w:t>
            </w:r>
          </w:p>
        </w:tc>
        <w:tc>
          <w:tcPr>
            <w:tcW w:w="5338" w:type="dxa"/>
            <w:gridSpan w:val="2"/>
            <w:tcBorders>
              <w:top w:val="nil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многозначных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чисел</w:t>
            </w:r>
          </w:p>
        </w:tc>
      </w:tr>
      <w:tr w:rsidR="00660C43" w:rsidRPr="008134CD" w:rsidTr="00FE3C55">
        <w:trPr>
          <w:trHeight w:val="319"/>
        </w:trPr>
        <w:tc>
          <w:tcPr>
            <w:tcW w:w="5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величин</w:t>
            </w:r>
          </w:p>
        </w:tc>
        <w:tc>
          <w:tcPr>
            <w:tcW w:w="533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соотношения между изученными единицами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ычислениях;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 величины.</w:t>
            </w:r>
          </w:p>
        </w:tc>
      </w:tr>
      <w:tr w:rsidR="00660C43" w:rsidRPr="008134CD" w:rsidTr="00FE3C55">
        <w:trPr>
          <w:trHeight w:val="743"/>
        </w:trPr>
        <w:tc>
          <w:tcPr>
            <w:tcW w:w="526" w:type="dxa"/>
            <w:tcBorders>
              <w:top w:val="nil"/>
              <w:left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9" w:type="dxa"/>
            <w:tcBorders>
              <w:top w:val="nil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5338" w:type="dxa"/>
            <w:gridSpan w:val="2"/>
            <w:tcBorders>
              <w:top w:val="nil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арифметическим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способом, связанные с повседневной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жизнью.</w:t>
            </w:r>
          </w:p>
        </w:tc>
      </w:tr>
      <w:tr w:rsidR="00660C43" w:rsidRPr="008134CD" w:rsidTr="00FE3C55">
        <w:trPr>
          <w:trHeight w:val="319"/>
        </w:trPr>
        <w:tc>
          <w:tcPr>
            <w:tcW w:w="526" w:type="dxa"/>
            <w:tcBorders>
              <w:top w:val="single" w:sz="6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9" w:type="dxa"/>
            <w:vMerge w:val="restart"/>
            <w:tcBorders>
              <w:top w:val="single" w:sz="6" w:space="0" w:color="00000A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геометрических фигур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заданными измерениями (отрезок,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квадрат,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рямоугольник) с помощью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линейки, угольника.</w:t>
            </w:r>
          </w:p>
        </w:tc>
        <w:tc>
          <w:tcPr>
            <w:tcW w:w="5338" w:type="dxa"/>
            <w:gridSpan w:val="2"/>
            <w:vMerge w:val="restart"/>
            <w:tcBorders>
              <w:top w:val="single" w:sz="6" w:space="0" w:color="00000A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построение геометрических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 (прямоугольника) с помощью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линейки, угольника.</w:t>
            </w:r>
          </w:p>
        </w:tc>
      </w:tr>
      <w:tr w:rsidR="00660C43" w:rsidRPr="008134CD" w:rsidTr="00FE3C55">
        <w:trPr>
          <w:trHeight w:val="319"/>
        </w:trPr>
        <w:tc>
          <w:tcPr>
            <w:tcW w:w="526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gridSpan w:val="2"/>
            <w:vMerge/>
            <w:tcBorders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C43" w:rsidRPr="008134CD" w:rsidTr="00FE3C55">
        <w:trPr>
          <w:trHeight w:val="334"/>
        </w:trPr>
        <w:tc>
          <w:tcPr>
            <w:tcW w:w="5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gridSpan w:val="2"/>
            <w:vMerge/>
            <w:tcBorders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C43" w:rsidRPr="008134CD" w:rsidTr="00FE3C55">
        <w:trPr>
          <w:trHeight w:val="319"/>
        </w:trPr>
        <w:tc>
          <w:tcPr>
            <w:tcW w:w="526" w:type="dxa"/>
            <w:tcBorders>
              <w:top w:val="single" w:sz="6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9" w:type="dxa"/>
            <w:vMerge w:val="restart"/>
            <w:tcBorders>
              <w:top w:val="single" w:sz="6" w:space="0" w:color="00000A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периметра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прямоугольника или квадрата,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 прямоугольника или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квадрата.</w:t>
            </w:r>
          </w:p>
        </w:tc>
        <w:tc>
          <w:tcPr>
            <w:tcW w:w="5338" w:type="dxa"/>
            <w:gridSpan w:val="2"/>
            <w:vMerge w:val="restart"/>
            <w:tcBorders>
              <w:top w:val="single" w:sz="6" w:space="0" w:color="00000A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Вычислить периметр, стороны по</w:t>
            </w:r>
          </w:p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известной и площадь прямоугольника</w:t>
            </w:r>
          </w:p>
        </w:tc>
      </w:tr>
      <w:tr w:rsidR="00660C43" w:rsidRPr="008134CD" w:rsidTr="00FE3C55">
        <w:trPr>
          <w:trHeight w:val="319"/>
        </w:trPr>
        <w:tc>
          <w:tcPr>
            <w:tcW w:w="526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gridSpan w:val="2"/>
            <w:vMerge/>
            <w:tcBorders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C43" w:rsidRPr="008134CD" w:rsidTr="00FE3C55">
        <w:trPr>
          <w:trHeight w:val="319"/>
        </w:trPr>
        <w:tc>
          <w:tcPr>
            <w:tcW w:w="526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gridSpan w:val="2"/>
            <w:vMerge/>
            <w:tcBorders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C43" w:rsidRPr="008134CD" w:rsidTr="00FE3C55">
        <w:trPr>
          <w:trHeight w:val="86"/>
        </w:trPr>
        <w:tc>
          <w:tcPr>
            <w:tcW w:w="5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gridSpan w:val="2"/>
            <w:vMerge/>
            <w:tcBorders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C43" w:rsidRPr="008134CD" w:rsidTr="00FE3C55">
        <w:trPr>
          <w:trHeight w:val="319"/>
        </w:trPr>
        <w:tc>
          <w:tcPr>
            <w:tcW w:w="526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 w:val="restart"/>
            <w:tcBorders>
              <w:top w:val="nil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повышенного уровня сложности</w:t>
            </w:r>
          </w:p>
        </w:tc>
        <w:tc>
          <w:tcPr>
            <w:tcW w:w="5338" w:type="dxa"/>
            <w:gridSpan w:val="2"/>
            <w:vMerge w:val="restart"/>
            <w:tcBorders>
              <w:top w:val="nil"/>
              <w:left w:val="nil"/>
              <w:right w:val="single" w:sz="8" w:space="0" w:color="00000A"/>
            </w:tcBorders>
            <w:shd w:val="clear" w:color="auto" w:fill="FFFFFF"/>
            <w:hideMark/>
          </w:tcPr>
          <w:p w:rsidR="00660C43" w:rsidRPr="008134CD" w:rsidRDefault="00660C43" w:rsidP="00FE3C55">
            <w:pPr>
              <w:spacing w:after="0" w:line="240" w:lineRule="auto"/>
              <w:ind w:left="51" w:right="28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</w:t>
            </w:r>
          </w:p>
        </w:tc>
      </w:tr>
      <w:tr w:rsidR="00660C43" w:rsidRPr="008134CD" w:rsidTr="00FE3C55">
        <w:trPr>
          <w:trHeight w:val="319"/>
        </w:trPr>
        <w:tc>
          <w:tcPr>
            <w:tcW w:w="5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660C43" w:rsidRPr="008134CD" w:rsidRDefault="00660C43" w:rsidP="00FE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9" w:type="dxa"/>
            <w:vMerge/>
            <w:tcBorders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8" w:type="dxa"/>
            <w:gridSpan w:val="2"/>
            <w:vMerge/>
            <w:tcBorders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660C43" w:rsidRPr="008134CD" w:rsidRDefault="00660C43" w:rsidP="00FE3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A43BFA" w:rsidRDefault="00660C43" w:rsidP="00660C43">
      <w:pPr>
        <w:pStyle w:val="a3"/>
        <w:numPr>
          <w:ilvl w:val="0"/>
          <w:numId w:val="5"/>
        </w:numPr>
        <w:shd w:val="clear" w:color="auto" w:fill="FFFFFF"/>
        <w:jc w:val="center"/>
        <w:rPr>
          <w:color w:val="000000"/>
        </w:rPr>
      </w:pPr>
      <w:r w:rsidRPr="00A43BFA">
        <w:rPr>
          <w:b/>
          <w:bCs/>
          <w:color w:val="000000"/>
        </w:rPr>
        <w:t>Система оценивания заданий работы:</w:t>
      </w:r>
    </w:p>
    <w:p w:rsidR="00660C43" w:rsidRPr="008134CD" w:rsidRDefault="00660C43" w:rsidP="00660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задание оценивается в баллах.</w:t>
      </w:r>
    </w:p>
    <w:p w:rsidR="00660C43" w:rsidRPr="008134CD" w:rsidRDefault="00660C43" w:rsidP="00660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задание – 5 баллов (2 б. – за верно выбранное решение, 2 б. – за верно вычисленное значение выражения, 1б. - за верную запись ответа).</w:t>
      </w:r>
    </w:p>
    <w:p w:rsidR="00660C43" w:rsidRPr="008134CD" w:rsidRDefault="00660C43" w:rsidP="00660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задание – 2 балла (по 1 баллу за каждое верно вычисленное значение выражения).</w:t>
      </w:r>
    </w:p>
    <w:p w:rsidR="00660C43" w:rsidRPr="008134CD" w:rsidRDefault="00660C43" w:rsidP="00660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III задание – 4 балла ( по1б. </w:t>
      </w:r>
      <w:proofErr w:type="gramStart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proofErr w:type="gram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верное вычисление выражения столбиком).</w:t>
      </w:r>
    </w:p>
    <w:p w:rsidR="00660C43" w:rsidRPr="008134CD" w:rsidRDefault="00660C43" w:rsidP="00660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 задание – 6 баллов (по 1б. – за каждое верное преобразование величин</w:t>
      </w:r>
      <w:proofErr w:type="gramStart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0C43" w:rsidRPr="008134CD" w:rsidRDefault="00660C43" w:rsidP="00660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задание – 3 балла ( 1б. – за правильно вычерченную фигуру,1 б</w:t>
      </w:r>
      <w:proofErr w:type="gramStart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верное нахождение периметра,1 б.-за верное нахождение площади).</w:t>
      </w:r>
    </w:p>
    <w:p w:rsidR="00660C43" w:rsidRPr="008134CD" w:rsidRDefault="00660C43" w:rsidP="00660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 задание – 1 балл (1 б.- за верно записанный ответ задачи на логическое мышление).</w:t>
      </w:r>
    </w:p>
    <w:p w:rsidR="00660C43" w:rsidRPr="008134CD" w:rsidRDefault="00660C43" w:rsidP="00660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 максимальное количество баллов для всей работы - 24 балла за 6</w:t>
      </w:r>
    </w:p>
    <w:p w:rsidR="00660C43" w:rsidRPr="008134CD" w:rsidRDefault="00660C43" w:rsidP="00660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заданий.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Шкала перевода первичных баллов в уровни и отметки: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Высокий — 100 % - 21 балл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«4» - </w:t>
      </w:r>
      <w:proofErr w:type="gramStart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Повышенный</w:t>
      </w:r>
      <w:proofErr w:type="gram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100- 75 % - 21,20,19,18,баллов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Базовый — 74-51 % - 17,16, 15, 14, 13,12 баллов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Ниже базового — 50 % и ниже — 10 баллов и ниже.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«5» - без ошибок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«4» - 1 грубая и 1-2 негрубые ошибки, при этом грубых ошибок не должно быть в задаче.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«3» - 2-3 грубые и 3-4 негрубые ошибки, при этом ход решения задачи должен быть верным.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«2» - 4 грубые ошибки.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Грубые ошибки:</w:t>
      </w:r>
    </w:p>
    <w:p w:rsidR="00660C43" w:rsidRPr="008134CD" w:rsidRDefault="00660C43" w:rsidP="00660C4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Вычислительные ошибки в примерах и задачах.</w:t>
      </w:r>
    </w:p>
    <w:p w:rsidR="00660C43" w:rsidRDefault="00660C43" w:rsidP="00660C4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на незнание порядка выполнения арифметических действий.</w:t>
      </w:r>
    </w:p>
    <w:p w:rsidR="00660C43" w:rsidRDefault="00660C43" w:rsidP="00660C4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решение задачи (пропуск действия, неправильный выбор действий, лишние действия).</w:t>
      </w:r>
    </w:p>
    <w:p w:rsidR="00660C43" w:rsidRDefault="00660C43" w:rsidP="00660C4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решенная до конца задача или пример.</w:t>
      </w:r>
    </w:p>
    <w:p w:rsidR="00660C43" w:rsidRDefault="00660C43" w:rsidP="00660C4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Невыполненное задание.</w:t>
      </w:r>
    </w:p>
    <w:p w:rsidR="00660C43" w:rsidRDefault="00660C43" w:rsidP="00660C4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при выполнении чертежа.</w:t>
      </w:r>
    </w:p>
    <w:p w:rsidR="00660C43" w:rsidRPr="008134CD" w:rsidRDefault="00660C43" w:rsidP="00660C43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именованных чисел.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Негрубые ошибки:</w:t>
      </w:r>
    </w:p>
    <w:p w:rsidR="00660C43" w:rsidRPr="008134CD" w:rsidRDefault="00660C43" w:rsidP="00660C43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Неверно сформулированный ответ задачи.</w:t>
      </w:r>
    </w:p>
    <w:p w:rsidR="00660C43" w:rsidRPr="008134CD" w:rsidRDefault="00660C43" w:rsidP="00660C43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списывание данных (чисел, знаков).</w:t>
      </w:r>
    </w:p>
    <w:p w:rsidR="00660C43" w:rsidRPr="008134CD" w:rsidRDefault="00660C43" w:rsidP="00660C43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Недоведение</w:t>
      </w:r>
      <w:proofErr w:type="spell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конца преобразований.</w:t>
      </w:r>
    </w:p>
    <w:p w:rsidR="00660C43" w:rsidRPr="008134CD" w:rsidRDefault="00660C43" w:rsidP="00660C43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Нерациональный прием вычислений.</w:t>
      </w:r>
    </w:p>
    <w:p w:rsidR="00660C43" w:rsidRPr="008134CD" w:rsidRDefault="00660C43" w:rsidP="00660C43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 поставленный вопрос к действию при решении задачи.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</w:t>
      </w:r>
    </w:p>
    <w:p w:rsidR="00660C43" w:rsidRPr="008134CD" w:rsidRDefault="00660C43" w:rsidP="00660C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неряшливо оформленную работу оценка по математике может быть снижается на 1 балл, но не ниже «3».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Default="00660C43" w:rsidP="00660C43">
      <w:pPr>
        <w:pStyle w:val="a3"/>
        <w:numPr>
          <w:ilvl w:val="0"/>
          <w:numId w:val="2"/>
        </w:num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Дополнительный материал.</w:t>
      </w:r>
    </w:p>
    <w:p w:rsidR="00660C43" w:rsidRPr="00A43BFA" w:rsidRDefault="00660C43" w:rsidP="00660C43">
      <w:pPr>
        <w:pStyle w:val="a3"/>
        <w:shd w:val="clear" w:color="auto" w:fill="FFFFFF"/>
        <w:ind w:left="1080"/>
        <w:rPr>
          <w:color w:val="000000"/>
        </w:rPr>
        <w:sectPr w:rsidR="00660C43" w:rsidRPr="00A43B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43BFA">
        <w:rPr>
          <w:color w:val="000000"/>
        </w:rPr>
        <w:t>Разрешается использовать линейку.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Default="00660C43" w:rsidP="00660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Демоверсия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Решите задачу.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Купили 200 г изюма, чернослива в 3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больше, чем изюма, а кураги на 4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00г меньше, чем чернослива. Сколько всего сухофруктов купили?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Найдите значение выражений.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 + 36 : 9 + 6 • 8 – 30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500 – (80 + 180 : 3) + 4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0 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3. Решите примеры столбиком.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 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129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867 : 3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557 – 178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144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6 </w:t>
      </w:r>
    </w:p>
    <w:p w:rsidR="00660C43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Вырази</w:t>
      </w:r>
      <w:proofErr w:type="spellEnd"/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0см</w:t>
      </w:r>
      <w:proofErr w:type="gramStart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….</w:t>
      </w:r>
      <w:proofErr w:type="spellStart"/>
      <w:proofErr w:type="gram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1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 1см = …..см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0дм = …м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7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gramStart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….</w:t>
      </w:r>
      <w:proofErr w:type="gram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00см = …м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5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….</w:t>
      </w:r>
      <w:proofErr w:type="gramEnd"/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Начертите прямоугольник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сторонами 5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 и 2 см. Найдите его площадь и периметр. </w:t>
      </w: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C43" w:rsidRPr="008134CD" w:rsidRDefault="00660C43" w:rsidP="00660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6.* Решите задачу: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3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Винни-Пух, Братец Кролик и Пятачок вместе съели 7 банок сгущенки. Пятачок съел в два раза меньше Братца Кролика, а Братец Кролик - в два раза меньше Винни-Пуха. Кто сколько сгущенки съел?</w:t>
      </w:r>
    </w:p>
    <w:p w:rsidR="00660C43" w:rsidRDefault="00660C43" w:rsidP="00660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C43" w:rsidRDefault="00660C43" w:rsidP="00660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C43" w:rsidRDefault="00660C43" w:rsidP="00660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C43" w:rsidRDefault="00660C43" w:rsidP="00660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47B" w:rsidRDefault="00F95483"/>
    <w:sectPr w:rsidR="00FE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27961"/>
    <w:multiLevelType w:val="hybridMultilevel"/>
    <w:tmpl w:val="9100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A0F47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-134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-62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9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1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53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225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97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369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4419" w:hanging="180"/>
      </w:pPr>
      <w:rPr>
        <w:rFonts w:cs="Times New Roman"/>
      </w:rPr>
    </w:lvl>
  </w:abstractNum>
  <w:abstractNum w:abstractNumId="2">
    <w:nsid w:val="2CAD119E"/>
    <w:multiLevelType w:val="multilevel"/>
    <w:tmpl w:val="3358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7232F4"/>
    <w:multiLevelType w:val="hybridMultilevel"/>
    <w:tmpl w:val="176CCF92"/>
    <w:lvl w:ilvl="0" w:tplc="4B7C3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D223D"/>
    <w:multiLevelType w:val="multilevel"/>
    <w:tmpl w:val="4FFA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43"/>
    <w:rsid w:val="00660C43"/>
    <w:rsid w:val="00757353"/>
    <w:rsid w:val="008D52E2"/>
    <w:rsid w:val="00F9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60C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60C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2022-04-05T17:52:00Z</dcterms:created>
  <dcterms:modified xsi:type="dcterms:W3CDTF">2025-04-29T06:44:00Z</dcterms:modified>
</cp:coreProperties>
</file>